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414E26" w14:textId="77777777" w:rsidR="00A77B3E" w:rsidRDefault="00000000">
      <w:pPr>
        <w:jc w:val="center"/>
        <w:rPr>
          <w:b/>
          <w:caps/>
        </w:rPr>
      </w:pPr>
      <w:r>
        <w:rPr>
          <w:b/>
          <w:caps/>
        </w:rPr>
        <w:t>Uchwała Nr 172/2025</w:t>
      </w:r>
      <w:r>
        <w:rPr>
          <w:b/>
          <w:caps/>
        </w:rPr>
        <w:br/>
        <w:t>Zarządu Powiatu w Bochni</w:t>
      </w:r>
    </w:p>
    <w:p w14:paraId="195FD2BC" w14:textId="77777777" w:rsidR="00A77B3E" w:rsidRDefault="00000000">
      <w:pPr>
        <w:spacing w:after="280"/>
        <w:jc w:val="center"/>
        <w:rPr>
          <w:b/>
          <w:caps/>
        </w:rPr>
      </w:pPr>
      <w:r>
        <w:t>z dnia 29 kwietnia 2025 r.</w:t>
      </w:r>
    </w:p>
    <w:p w14:paraId="0C24425A" w14:textId="77777777" w:rsidR="00A77B3E" w:rsidRDefault="00000000">
      <w:pPr>
        <w:keepNext/>
        <w:spacing w:after="480"/>
        <w:jc w:val="center"/>
      </w:pPr>
      <w:r>
        <w:rPr>
          <w:b/>
        </w:rPr>
        <w:t>w sprawie: ogłoszenia konkursu na stanowisko dyrektora Specjalnego Ośrodka Szkolno-Wychowawczego im. ks. Jana Twardowskiego w Bochni.</w:t>
      </w:r>
    </w:p>
    <w:p w14:paraId="6612382E" w14:textId="77777777" w:rsidR="00A77B3E" w:rsidRDefault="00000000">
      <w:pPr>
        <w:keepLines/>
        <w:spacing w:before="120" w:after="120"/>
        <w:ind w:firstLine="454"/>
      </w:pPr>
      <w:r>
        <w:t>Na podstawie art. 63 ust 1 i ust 10 w związku z art. 29 ust 1 pkt 2 ustawy z dnia  14 grudnia 2016 roku – Prawo Oświatowe (</w:t>
      </w:r>
      <w:proofErr w:type="spellStart"/>
      <w:r>
        <w:t>t.j</w:t>
      </w:r>
      <w:proofErr w:type="spellEnd"/>
      <w:r>
        <w:t>. Dz. U. z 2024 r. poz. 737 z późn. zm.), art. 32 ust. 2 pkt 5 ustawy z dnia 5 czerwca 1998 roku o samorządzie powiatowym (t. j. Dz.U. z 2024 r. poz. 107 z późn. zm.)</w:t>
      </w:r>
      <w:r>
        <w:br/>
        <w:t>§ 1 Rozporządzenia Ministra Edukacji Narodowej z dnia 11 sierpnia 2017 r. w sprawie regulaminu konkursu na stanowisko dyrektora publicznego przedszkola, publicznej szkoły podstawowej, publicznej szkoły ponadpodstawowej lub publicznej placówki oraz trybu pracy komisji konkursowej (t. j. Dz. U. z 2021 r., poz. 1428),  uchwala się, co następuje:</w:t>
      </w:r>
    </w:p>
    <w:p w14:paraId="64023378" w14:textId="77777777" w:rsidR="00A77B3E" w:rsidRDefault="00000000">
      <w:pPr>
        <w:keepLines/>
        <w:spacing w:before="120" w:after="240"/>
        <w:rPr>
          <w:color w:val="000000"/>
          <w:u w:color="000000"/>
        </w:rPr>
      </w:pPr>
      <w:r>
        <w:rPr>
          <w:b/>
        </w:rPr>
        <w:t>§ 1. </w:t>
      </w:r>
      <w:r>
        <w:t xml:space="preserve">1. Ogłasza się w dniu 30 kwietnia 2025 roku konkurs na stanowisko dyrektora Specjalnego Ośrodka Szkolno – Wychowawczego im. ks. Jana Twardowskiego w Bochni, dla którego organem prowadzącym jest Powiat Bocheński, celem obsadzenia stanowiska dyrektora od 1 lipca 2025 roku. </w:t>
      </w:r>
    </w:p>
    <w:p w14:paraId="437D7EFA" w14:textId="77777777" w:rsidR="00A77B3E" w:rsidRDefault="00000000">
      <w:pPr>
        <w:keepLines/>
        <w:spacing w:before="120" w:after="12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Treść ogłoszenia, o którym mowa w ust.1 stanowi załącznik do niniejszej uchwały.</w:t>
      </w:r>
    </w:p>
    <w:p w14:paraId="407D0461" w14:textId="77777777" w:rsidR="00A77B3E" w:rsidRDefault="00000000">
      <w:pPr>
        <w:keepLines/>
        <w:spacing w:before="120" w:after="2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Tryb i zasady przeprowadzania konkursu określa Rozporządzenie Ministra Edukacji Narodowej    z dnia 11 sierpnia 2017 r. w sprawie regulaminu konkursu na stanowisko dyrektora publicznego przedszkola, publicznej szkoły podstawowej, publicznej szkoły ponadpodstawowej lub publicznej placówki oraz trybu pracy komisji konkursowej (t .j. Dz. U. z 2021 r., poz. 1428).</w:t>
      </w:r>
    </w:p>
    <w:p w14:paraId="171DC2A0" w14:textId="77777777" w:rsidR="00A77B3E" w:rsidRDefault="00000000">
      <w:pPr>
        <w:keepLines/>
        <w:spacing w:before="120" w:after="2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Wykonanie uchwały powierza się Dyrektorowi Wydziału Oświaty Starostwa Powiatowego</w:t>
      </w:r>
      <w:r>
        <w:rPr>
          <w:color w:val="000000"/>
          <w:u w:color="000000"/>
        </w:rPr>
        <w:br/>
        <w:t>w Bochni.</w:t>
      </w:r>
    </w:p>
    <w:p w14:paraId="6BC02F3E" w14:textId="77777777" w:rsidR="00A77B3E" w:rsidRDefault="00000000">
      <w:pPr>
        <w:keepNext/>
        <w:keepLines/>
        <w:spacing w:before="120" w:after="24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>Uchwała wchodzi w życie z dniem podjęcia.</w:t>
      </w:r>
    </w:p>
    <w:p w14:paraId="46E1436D" w14:textId="77777777" w:rsidR="00A77B3E" w:rsidRDefault="00A77B3E">
      <w:pPr>
        <w:keepNext/>
        <w:keepLines/>
        <w:spacing w:before="120" w:after="240"/>
        <w:rPr>
          <w:color w:val="000000"/>
          <w:u w:color="000000"/>
        </w:rPr>
      </w:pPr>
    </w:p>
    <w:p w14:paraId="4AE487A3" w14:textId="77777777" w:rsidR="00A77B3E" w:rsidRDefault="00000000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2F11E4" w14:paraId="18C05F09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C34464A" w14:textId="77777777" w:rsidR="002F11E4" w:rsidRDefault="002F11E4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C796910" w14:textId="77777777" w:rsidR="002F11E4" w:rsidRDefault="0000000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Zarządu Powiatu w Bochni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Adam Korta</w:t>
            </w:r>
          </w:p>
        </w:tc>
      </w:tr>
    </w:tbl>
    <w:p w14:paraId="5C2AD932" w14:textId="3140751E" w:rsidR="00A77B3E" w:rsidRDefault="00667DB1" w:rsidP="00667DB1">
      <w:pPr>
        <w:keepNext/>
        <w:spacing w:after="280" w:line="360" w:lineRule="auto"/>
        <w:rPr>
          <w:color w:val="000000"/>
          <w:u w:color="000000"/>
        </w:rPr>
      </w:pPr>
      <w:r>
        <w:rPr>
          <w:color w:val="000000"/>
          <w:u w:color="000000"/>
        </w:rPr>
        <w:t xml:space="preserve"> </w:t>
      </w:r>
    </w:p>
    <w:sectPr w:rsidR="00A77B3E">
      <w:footerReference w:type="default" r:id="rId6"/>
      <w:endnotePr>
        <w:numFmt w:val="decimal"/>
      </w:endnotePr>
      <w:pgSz w:w="11906" w:h="16838"/>
      <w:pgMar w:top="992" w:right="1020" w:bottom="992" w:left="10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1AD45A" w14:textId="77777777" w:rsidR="00601478" w:rsidRDefault="00601478">
      <w:r>
        <w:separator/>
      </w:r>
    </w:p>
  </w:endnote>
  <w:endnote w:type="continuationSeparator" w:id="0">
    <w:p w14:paraId="4E4DAAFF" w14:textId="77777777" w:rsidR="00601478" w:rsidRDefault="00601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2F11E4" w14:paraId="1857AD45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52C54812" w14:textId="77777777" w:rsidR="002F11E4" w:rsidRDefault="00000000">
          <w:pPr>
            <w:jc w:val="left"/>
            <w:rPr>
              <w:sz w:val="16"/>
            </w:rPr>
          </w:pPr>
          <w:r>
            <w:rPr>
              <w:sz w:val="16"/>
            </w:rPr>
            <w:t>Id: 845CBBD2-1298-49BF-8F72-17546A86C5F7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756AAC0F" w14:textId="77777777" w:rsidR="002F11E4" w:rsidRDefault="00000000">
          <w:pPr>
            <w:jc w:val="right"/>
            <w:rPr>
              <w:sz w:val="16"/>
            </w:rPr>
          </w:pPr>
          <w:r>
            <w:rPr>
              <w:sz w:val="16"/>
            </w:rPr>
            <w:t xml:space="preserve">Strona </w:t>
          </w:r>
          <w:r>
            <w:rPr>
              <w:sz w:val="16"/>
            </w:rPr>
            <w:fldChar w:fldCharType="begin"/>
          </w:r>
          <w:r>
            <w:rPr>
              <w:sz w:val="16"/>
            </w:rPr>
            <w:instrText>PAGE</w:instrText>
          </w:r>
          <w:r>
            <w:rPr>
              <w:sz w:val="16"/>
            </w:rPr>
            <w:fldChar w:fldCharType="separate"/>
          </w:r>
          <w:r w:rsidR="006A43CC">
            <w:rPr>
              <w:noProof/>
              <w:sz w:val="16"/>
            </w:rPr>
            <w:t>1</w:t>
          </w:r>
          <w:r>
            <w:rPr>
              <w:sz w:val="16"/>
            </w:rPr>
            <w:fldChar w:fldCharType="end"/>
          </w:r>
          <w:r>
            <w:rPr>
              <w:sz w:val="16"/>
            </w:rPr>
            <w:t xml:space="preserve"> z </w:t>
          </w:r>
          <w:r>
            <w:rPr>
              <w:sz w:val="16"/>
            </w:rPr>
            <w:fldChar w:fldCharType="begin"/>
          </w:r>
          <w:r>
            <w:rPr>
              <w:sz w:val="16"/>
            </w:rPr>
            <w:instrText>NUMPAGES</w:instrText>
          </w:r>
          <w:r>
            <w:rPr>
              <w:sz w:val="16"/>
            </w:rPr>
            <w:fldChar w:fldCharType="separate"/>
          </w:r>
          <w:r w:rsidR="006A43CC">
            <w:rPr>
              <w:noProof/>
              <w:sz w:val="16"/>
            </w:rPr>
            <w:t>2</w:t>
          </w:r>
          <w:r>
            <w:rPr>
              <w:sz w:val="16"/>
            </w:rPr>
            <w:fldChar w:fldCharType="end"/>
          </w:r>
        </w:p>
      </w:tc>
    </w:tr>
  </w:tbl>
  <w:p w14:paraId="769EE03E" w14:textId="77777777" w:rsidR="002F11E4" w:rsidRDefault="002F11E4">
    <w:pPr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120865" w14:textId="77777777" w:rsidR="00601478" w:rsidRDefault="00601478">
      <w:r>
        <w:separator/>
      </w:r>
    </w:p>
  </w:footnote>
  <w:footnote w:type="continuationSeparator" w:id="0">
    <w:p w14:paraId="071CF7A3" w14:textId="77777777" w:rsidR="00601478" w:rsidRDefault="006014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110836"/>
    <w:rsid w:val="001134AB"/>
    <w:rsid w:val="002F11E4"/>
    <w:rsid w:val="00396B64"/>
    <w:rsid w:val="00601478"/>
    <w:rsid w:val="00667DB1"/>
    <w:rsid w:val="006A43CC"/>
    <w:rsid w:val="008C48B9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60CFB9"/>
  <w15:docId w15:val="{A11A7F6F-2C56-49A0-A545-9CE9297B2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254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Zarząd Powiatu w Bochni</Company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172/2025 z dnia 29 kwietnia 2025 r.</dc:title>
  <dc:subject>w sprawie: ogłoszenia konkursu na stanowisko dyrektora Specjalnego Ośrodka Szkolno-Wychowawczego im. ks. Jana Twardowskiego w^Bochni.</dc:subject>
  <dc:creator>j.migas</dc:creator>
  <cp:lastModifiedBy>Katarzyna Rzepecka</cp:lastModifiedBy>
  <cp:revision>2</cp:revision>
  <dcterms:created xsi:type="dcterms:W3CDTF">2025-04-30T07:31:00Z</dcterms:created>
  <dcterms:modified xsi:type="dcterms:W3CDTF">2025-04-30T07:31:00Z</dcterms:modified>
  <cp:category>Akt prawny</cp:category>
</cp:coreProperties>
</file>